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B2" w:rsidRPr="003662C6" w:rsidRDefault="00E628B2" w:rsidP="00E628B2">
      <w:pPr>
        <w:rPr>
          <w:spacing w:val="20"/>
          <w:kern w:val="56"/>
        </w:rPr>
      </w:pPr>
      <w:r w:rsidRPr="003662C6">
        <w:rPr>
          <w:noProof/>
          <w:color w:val="0062C4"/>
          <w:lang w:eastAsia="en-GB"/>
        </w:rPr>
        <mc:AlternateContent>
          <mc:Choice Requires="wps">
            <w:drawing>
              <wp:anchor distT="0" distB="0" distL="114300" distR="114300" simplePos="0" relativeHeight="251663360" behindDoc="1" locked="0" layoutInCell="1" allowOverlap="1" wp14:anchorId="53D90C99" wp14:editId="48C51D34">
                <wp:simplePos x="0" y="0"/>
                <wp:positionH relativeFrom="page">
                  <wp:posOffset>-165100</wp:posOffset>
                </wp:positionH>
                <wp:positionV relativeFrom="paragraph">
                  <wp:posOffset>-914400</wp:posOffset>
                </wp:positionV>
                <wp:extent cx="7724140" cy="11247755"/>
                <wp:effectExtent l="0" t="0" r="0" b="0"/>
                <wp:wrapNone/>
                <wp:docPr id="194" name="Rectangle 194"/>
                <wp:cNvGraphicFramePr/>
                <a:graphic xmlns:a="http://schemas.openxmlformats.org/drawingml/2006/main">
                  <a:graphicData uri="http://schemas.microsoft.com/office/word/2010/wordprocessingShape">
                    <wps:wsp>
                      <wps:cNvSpPr/>
                      <wps:spPr>
                        <a:xfrm>
                          <a:off x="0" y="0"/>
                          <a:ext cx="7724140" cy="1124775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28B2" w:rsidRPr="00B41F6E" w:rsidRDefault="00E628B2" w:rsidP="00E628B2">
                            <w:pPr>
                              <w:pStyle w:val="Coverpagetex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0C99" id="Rectangle 194" o:spid="_x0000_s1026" style="position:absolute;margin-left:-13pt;margin-top:-1in;width:608.2pt;height:8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" fillcolor="#036" stroked="f" strokeweight="1pt">
                <v:textbox>
                  <w:txbxContent>
                    <w:p w:rsidR="00E628B2" w:rsidRPr="00B41F6E" w:rsidRDefault="00E628B2" w:rsidP="00E628B2">
                      <w:pPr>
                        <w:pStyle w:val="Coverpagetext"/>
                      </w:pPr>
                      <w:r>
                        <w:t>-</w:t>
                      </w:r>
                    </w:p>
                  </w:txbxContent>
                </v:textbox>
                <w10:wrap anchorx="page"/>
              </v:rect>
            </w:pict>
          </mc:Fallback>
        </mc:AlternateContent>
      </w:r>
      <w:r w:rsidRPr="003662C6">
        <w:softHyphen/>
      </w:r>
      <w:r w:rsidRPr="003662C6">
        <w:softHyphen/>
      </w:r>
      <w:r w:rsidRPr="003662C6">
        <w:softHyphen/>
      </w:r>
      <w:sdt>
        <w:sdtPr>
          <w:id w:val="1704053425"/>
          <w:docPartObj>
            <w:docPartGallery w:val="Cover Pages"/>
            <w:docPartUnique/>
          </w:docPartObj>
        </w:sdtPr>
        <w:sdtEndPr>
          <w:rPr>
            <w:spacing w:val="20"/>
            <w:kern w:val="56"/>
          </w:rPr>
        </w:sdtEndPr>
        <w:sdtContent/>
      </w:sdt>
    </w:p>
    <w:p w:rsidR="00E628B2" w:rsidRPr="003662C6" w:rsidRDefault="003662C6" w:rsidP="00E628B2">
      <w:pPr>
        <w:rPr>
          <w:rFonts w:ascii="Verdana" w:hAnsi="Verdana"/>
          <w:b/>
          <w:bCs/>
          <w:color w:val="002060"/>
          <w:spacing w:val="20"/>
          <w:kern w:val="56"/>
          <w:sz w:val="41"/>
          <w:szCs w:val="41"/>
          <w14:textFill>
            <w14:solidFill>
              <w14:srgbClr w14:val="002060">
                <w14:lumMod w14:val="85000"/>
                <w14:lumOff w14:val="15000"/>
              </w14:srgbClr>
            </w14:solidFill>
          </w14:textFill>
        </w:rPr>
      </w:pPr>
      <w:r w:rsidRPr="003662C6">
        <w:rPr>
          <w:noProof/>
          <w:lang w:eastAsia="en-GB"/>
        </w:rPr>
        <mc:AlternateContent>
          <mc:Choice Requires="wps">
            <w:drawing>
              <wp:anchor distT="45720" distB="45720" distL="114300" distR="114300" simplePos="0" relativeHeight="251660288" behindDoc="0" locked="0" layoutInCell="1" allowOverlap="1" wp14:anchorId="75F94BE0" wp14:editId="77E0DA3D">
                <wp:simplePos x="0" y="0"/>
                <wp:positionH relativeFrom="margin">
                  <wp:align>right</wp:align>
                </wp:positionH>
                <wp:positionV relativeFrom="paragraph">
                  <wp:posOffset>2560955</wp:posOffset>
                </wp:positionV>
                <wp:extent cx="6172200" cy="2648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48585"/>
                        </a:xfrm>
                        <a:prstGeom prst="rect">
                          <a:avLst/>
                        </a:prstGeom>
                        <a:noFill/>
                        <a:ln w="9525">
                          <a:noFill/>
                          <a:miter lim="800000"/>
                          <a:headEnd/>
                          <a:tailEnd/>
                        </a:ln>
                      </wps:spPr>
                      <wps:txbx>
                        <w:txbxContent>
                          <w:p w:rsidR="005649F1" w:rsidRDefault="0090125A" w:rsidP="00E628B2">
                            <w:pPr>
                              <w:pStyle w:val="Subtitletext"/>
                              <w:rPr>
                                <w:rFonts w:ascii="Merriweather" w:hAnsi="Merriweather"/>
                                <w:i w:val="0"/>
                                <w:iCs w:val="0"/>
                                <w:sz w:val="72"/>
                                <w:szCs w:val="72"/>
                              </w:rPr>
                            </w:pPr>
                            <w:r>
                              <w:rPr>
                                <w:rFonts w:ascii="Merriweather" w:hAnsi="Merriweather"/>
                                <w:i w:val="0"/>
                                <w:iCs w:val="0"/>
                                <w:sz w:val="72"/>
                                <w:szCs w:val="72"/>
                              </w:rPr>
                              <w:t>Suspicion of bribery form</w:t>
                            </w:r>
                          </w:p>
                          <w:p w:rsidR="00E628B2" w:rsidRPr="002F6E2D" w:rsidRDefault="0090125A" w:rsidP="005649F1">
                            <w:pPr>
                              <w:pStyle w:val="Subtitletext"/>
                            </w:pPr>
                            <w:r>
                              <w:t>Please complete this form a thoroughly and clearly as you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94BE0" id="_x0000_t202" coordsize="21600,21600" o:spt="202" path="m,l,21600r21600,l21600,xe">
                <v:stroke joinstyle="miter"/>
                <v:path gradientshapeok="t" o:connecttype="rect"/>
              </v:shapetype>
              <v:shape id="Text Box 2" o:spid="_x0000_s1027" type="#_x0000_t202" style="position:absolute;margin-left:434.8pt;margin-top:201.65pt;width:486pt;height:208.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" filled="f" stroked="f">
                <v:textbox>
                  <w:txbxContent>
                    <w:p w:rsidR="005649F1" w:rsidRDefault="0090125A" w:rsidP="00E628B2">
                      <w:pPr>
                        <w:pStyle w:val="Subtitletext"/>
                        <w:rPr>
                          <w:rFonts w:ascii="Merriweather" w:hAnsi="Merriweather"/>
                          <w:i w:val="0"/>
                          <w:iCs w:val="0"/>
                          <w:sz w:val="72"/>
                          <w:szCs w:val="72"/>
                        </w:rPr>
                      </w:pPr>
                      <w:r>
                        <w:rPr>
                          <w:rFonts w:ascii="Merriweather" w:hAnsi="Merriweather"/>
                          <w:i w:val="0"/>
                          <w:iCs w:val="0"/>
                          <w:sz w:val="72"/>
                          <w:szCs w:val="72"/>
                        </w:rPr>
                        <w:t>Suspicion of bribery form</w:t>
                      </w:r>
                    </w:p>
                    <w:p w:rsidR="00E628B2" w:rsidRPr="002F6E2D" w:rsidRDefault="0090125A" w:rsidP="005649F1">
                      <w:pPr>
                        <w:pStyle w:val="Subtitletext"/>
                      </w:pPr>
                      <w:r>
                        <w:t>Please complete this form a thoroughly and clearly as you can</w:t>
                      </w:r>
                    </w:p>
                  </w:txbxContent>
                </v:textbox>
                <w10:wrap type="square" anchorx="margin"/>
              </v:shape>
            </w:pict>
          </mc:Fallback>
        </mc:AlternateContent>
      </w:r>
      <w:r w:rsidR="00E628B2" w:rsidRPr="003662C6">
        <w:rPr>
          <w:noProof/>
          <w:lang w:eastAsia="en-GB"/>
        </w:rPr>
        <mc:AlternateContent>
          <mc:Choice Requires="wps">
            <w:drawing>
              <wp:anchor distT="0" distB="0" distL="0" distR="0" simplePos="0" relativeHeight="251662336" behindDoc="0" locked="0" layoutInCell="1" allowOverlap="1" wp14:anchorId="08215EC2" wp14:editId="033CF10D">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rsidR="00E628B2" w:rsidRPr="00B50004" w:rsidRDefault="00E628B2" w:rsidP="00E628B2">
                            <w:pPr>
                              <w:pStyle w:val="Coverpage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5EC2" id="_x0000_s1028" type="#_x0000_t202"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" filled="f" stroked="f">
                <v:textbox>
                  <w:txbxContent>
                    <w:p w:rsidR="00E628B2" w:rsidRPr="00B50004" w:rsidRDefault="00E628B2" w:rsidP="00E628B2">
                      <w:pPr>
                        <w:pStyle w:val="Coverpagetext"/>
                        <w:jc w:val="center"/>
                      </w:pPr>
                    </w:p>
                  </w:txbxContent>
                </v:textbox>
                <w10:wrap anchorx="page"/>
              </v:shape>
            </w:pict>
          </mc:Fallback>
        </mc:AlternateContent>
      </w:r>
      <w:r w:rsidR="00E628B2" w:rsidRPr="003662C6">
        <w:rPr>
          <w:noProof/>
          <w:lang w:eastAsia="en-GB"/>
        </w:rPr>
        <w:drawing>
          <wp:anchor distT="0" distB="0" distL="114300" distR="114300" simplePos="0" relativeHeight="251659264" behindDoc="0" locked="0" layoutInCell="1" allowOverlap="1" wp14:anchorId="53F83884" wp14:editId="749D1404">
            <wp:simplePos x="0" y="0"/>
            <wp:positionH relativeFrom="column">
              <wp:posOffset>596900</wp:posOffset>
            </wp:positionH>
            <wp:positionV relativeFrom="paragraph">
              <wp:posOffset>728980</wp:posOffset>
            </wp:positionV>
            <wp:extent cx="3815080" cy="819785"/>
            <wp:effectExtent l="0" t="0" r="7620" b="0"/>
            <wp:wrapNone/>
            <wp:docPr id="3" name="Picture 3" descr="vinciworks_white_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iworks_white_hu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080" cy="819785"/>
                    </a:xfrm>
                    <a:prstGeom prst="rect">
                      <a:avLst/>
                    </a:prstGeom>
                    <a:noFill/>
                  </pic:spPr>
                </pic:pic>
              </a:graphicData>
            </a:graphic>
            <wp14:sizeRelH relativeFrom="page">
              <wp14:pctWidth>0</wp14:pctWidth>
            </wp14:sizeRelH>
            <wp14:sizeRelV relativeFrom="page">
              <wp14:pctHeight>0</wp14:pctHeight>
            </wp14:sizeRelV>
          </wp:anchor>
        </w:drawing>
      </w:r>
      <w:r w:rsidR="00E628B2" w:rsidRPr="003662C6">
        <w:rPr>
          <w:noProof/>
          <w:lang w:eastAsia="en-GB"/>
        </w:rPr>
        <mc:AlternateContent>
          <mc:Choice Requires="wps">
            <w:drawing>
              <wp:anchor distT="45720" distB="45720" distL="114300" distR="114300" simplePos="0" relativeHeight="251661312" behindDoc="0" locked="0" layoutInCell="1" allowOverlap="1" wp14:anchorId="4915DC28" wp14:editId="66ABCA5D">
                <wp:simplePos x="0" y="0"/>
                <wp:positionH relativeFrom="margin">
                  <wp:align>left</wp:align>
                </wp:positionH>
                <wp:positionV relativeFrom="paragraph">
                  <wp:posOffset>5760085</wp:posOffset>
                </wp:positionV>
                <wp:extent cx="5754370" cy="21913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191385"/>
                        </a:xfrm>
                        <a:prstGeom prst="rect">
                          <a:avLst/>
                        </a:prstGeom>
                        <a:noFill/>
                        <a:ln w="9525">
                          <a:noFill/>
                          <a:miter lim="800000"/>
                          <a:headEnd/>
                          <a:tailEnd/>
                        </a:ln>
                      </wps:spPr>
                      <wps:txbx>
                        <w:txbxContent>
                          <w:p w:rsidR="00E628B2" w:rsidRPr="00BD5FFC" w:rsidRDefault="00E628B2" w:rsidP="00E628B2">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5DC28" id="_x0000_s1029" type="#_x0000_t202" style="position:absolute;margin-left:0;margin-top:453.55pt;width:453.1pt;height:17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" filled="f" stroked="f">
                <v:textbox>
                  <w:txbxContent>
                    <w:p w:rsidR="00E628B2" w:rsidRPr="00BD5FFC" w:rsidRDefault="00E628B2" w:rsidP="00E628B2">
                      <w:pPr>
                        <w:pStyle w:val="Coverpagetext"/>
                      </w:pPr>
                    </w:p>
                  </w:txbxContent>
                </v:textbox>
                <w10:wrap type="square" anchorx="margin"/>
              </v:shape>
            </w:pict>
          </mc:Fallback>
        </mc:AlternateContent>
      </w:r>
      <w:r w:rsidR="00E628B2" w:rsidRPr="003662C6">
        <w:rPr>
          <w:spacing w:val="20"/>
          <w:kern w:val="56"/>
          <w:sz w:val="41"/>
          <w:szCs w:val="41"/>
        </w:rPr>
        <w:br w:type="page"/>
      </w:r>
    </w:p>
    <w:p w:rsidR="0090125A" w:rsidRPr="00F706B7" w:rsidRDefault="0090125A" w:rsidP="00F706B7">
      <w:pPr>
        <w:spacing w:after="0" w:line="240" w:lineRule="auto"/>
        <w:jc w:val="both"/>
      </w:pPr>
    </w:p>
    <w:p w:rsidR="0090125A" w:rsidRPr="0090125A" w:rsidRDefault="0090125A" w:rsidP="0090125A">
      <w:pPr>
        <w:pStyle w:val="Heading1"/>
        <w:rPr>
          <w:sz w:val="41"/>
          <w:szCs w:val="41"/>
        </w:rPr>
      </w:pPr>
      <w:r w:rsidRPr="0090125A">
        <w:rPr>
          <w:sz w:val="41"/>
          <w:szCs w:val="41"/>
        </w:rPr>
        <w:t>Before you start</w:t>
      </w:r>
    </w:p>
    <w:p w:rsidR="0090125A" w:rsidRDefault="0090125A" w:rsidP="0090125A">
      <w:pPr>
        <w:spacing w:after="0" w:line="240" w:lineRule="auto"/>
        <w:jc w:val="both"/>
      </w:pPr>
      <w:r>
        <w:t>If you are</w:t>
      </w:r>
      <w:r w:rsidRPr="00F706B7">
        <w:t xml:space="preserve"> suspicious that a transaction may involve money l</w:t>
      </w:r>
      <w:r>
        <w:t>aundering or bribery, or have become aware in the course of your</w:t>
      </w:r>
      <w:r w:rsidRPr="00F706B7">
        <w:t xml:space="preserve"> work that someone else is involved in money laundering or bribery, </w:t>
      </w:r>
      <w:r>
        <w:t xml:space="preserve">you </w:t>
      </w:r>
      <w:r w:rsidRPr="00F706B7">
        <w:t>must make a disclosure to [Enter Nominated Officer</w:t>
      </w:r>
      <w:r>
        <w:t>’s</w:t>
      </w:r>
      <w:r w:rsidRPr="00F706B7">
        <w:t xml:space="preserve"> </w:t>
      </w:r>
      <w:r>
        <w:t>name here]</w:t>
      </w:r>
      <w:r w:rsidRPr="00F706B7">
        <w:t>, as the Nominated Officer, using the form</w:t>
      </w:r>
      <w:r>
        <w:t xml:space="preserve"> </w:t>
      </w:r>
      <w:r>
        <w:t>below</w:t>
      </w:r>
      <w:r w:rsidRPr="00F706B7">
        <w:t>.</w:t>
      </w:r>
      <w:r>
        <w:t xml:space="preserve"> </w:t>
      </w:r>
    </w:p>
    <w:p w:rsidR="0090125A" w:rsidRDefault="0090125A" w:rsidP="0090125A">
      <w:pPr>
        <w:spacing w:after="0" w:line="240" w:lineRule="auto"/>
        <w:jc w:val="both"/>
      </w:pPr>
    </w:p>
    <w:p w:rsidR="0090125A" w:rsidRPr="00F706B7" w:rsidRDefault="0090125A" w:rsidP="0090125A">
      <w:pPr>
        <w:spacing w:after="0" w:line="240" w:lineRule="auto"/>
        <w:jc w:val="both"/>
      </w:pPr>
      <w:r>
        <w:t>Please complete the form honestly and thoroughly.</w:t>
      </w:r>
    </w:p>
    <w:p w:rsidR="0090125A" w:rsidRDefault="0090125A" w:rsidP="00F706B7">
      <w:pPr>
        <w:spacing w:after="0" w:line="240" w:lineRule="auto"/>
        <w:jc w:val="both"/>
      </w:pPr>
    </w:p>
    <w:p w:rsidR="00F706B7" w:rsidRDefault="0090125A" w:rsidP="00F706B7">
      <w:pPr>
        <w:spacing w:after="0" w:line="240" w:lineRule="auto"/>
        <w:jc w:val="both"/>
      </w:pPr>
      <w:r>
        <w:t>Name:</w:t>
      </w:r>
    </w:p>
    <w:p w:rsidR="0090125A" w:rsidRDefault="0090125A" w:rsidP="0090125A">
      <w:pPr>
        <w:spacing w:after="0" w:line="240" w:lineRule="auto"/>
        <w:jc w:val="both"/>
      </w:pPr>
      <w:r>
        <w:t>Job title:</w:t>
      </w:r>
    </w:p>
    <w:p w:rsidR="0090125A" w:rsidRDefault="0090125A" w:rsidP="0090125A">
      <w:pPr>
        <w:spacing w:after="0" w:line="240" w:lineRule="auto"/>
        <w:jc w:val="both"/>
      </w:pPr>
      <w:r>
        <w:t>Supervisor/ manager:</w:t>
      </w:r>
    </w:p>
    <w:p w:rsidR="0090125A" w:rsidRDefault="0090125A" w:rsidP="0090125A">
      <w:pPr>
        <w:spacing w:after="0" w:line="240" w:lineRule="auto"/>
        <w:jc w:val="both"/>
      </w:pPr>
    </w:p>
    <w:p w:rsidR="0090125A" w:rsidRPr="003A740C" w:rsidRDefault="0090125A" w:rsidP="0090125A">
      <w:pPr>
        <w:pStyle w:val="ListParagraph"/>
        <w:numPr>
          <w:ilvl w:val="0"/>
          <w:numId w:val="21"/>
        </w:numPr>
        <w:spacing w:line="240" w:lineRule="auto"/>
        <w:jc w:val="both"/>
        <w:rPr>
          <w:rFonts w:ascii="Source Sans Pro" w:hAnsi="Source Sans Pro"/>
          <w:color w:val="262626" w:themeColor="text1" w:themeTint="D9"/>
          <w:sz w:val="28"/>
          <w:szCs w:val="28"/>
          <w:lang w:bidi="he-IL"/>
        </w:rPr>
      </w:pPr>
      <w:r w:rsidRPr="003A740C">
        <w:rPr>
          <w:rFonts w:ascii="Source Sans Pro" w:hAnsi="Source Sans Pro"/>
          <w:color w:val="262626" w:themeColor="text1" w:themeTint="D9"/>
          <w:sz w:val="28"/>
          <w:szCs w:val="28"/>
          <w:lang w:bidi="he-IL"/>
        </w:rPr>
        <w:t>The report is regarding the suspicious activity of</w:t>
      </w:r>
      <w:r w:rsidR="003A740C" w:rsidRPr="003A740C">
        <w:rPr>
          <w:rFonts w:ascii="Source Sans Pro" w:hAnsi="Source Sans Pro"/>
          <w:color w:val="262626" w:themeColor="text1" w:themeTint="D9"/>
          <w:sz w:val="28"/>
          <w:szCs w:val="28"/>
          <w:lang w:bidi="he-IL"/>
        </w:rPr>
        <w:t xml:space="preserve"> (tick </w:t>
      </w:r>
      <w:r w:rsidR="00E574F1">
        <w:rPr>
          <w:rFonts w:ascii="Source Sans Pro" w:hAnsi="Source Sans Pro"/>
          <w:color w:val="262626" w:themeColor="text1" w:themeTint="D9"/>
          <w:sz w:val="28"/>
          <w:szCs w:val="28"/>
          <w:lang w:bidi="he-IL"/>
        </w:rPr>
        <w:t xml:space="preserve">or highlight </w:t>
      </w:r>
      <w:r w:rsidR="003A740C" w:rsidRPr="003A740C">
        <w:rPr>
          <w:rFonts w:ascii="Source Sans Pro" w:hAnsi="Source Sans Pro"/>
          <w:color w:val="262626" w:themeColor="text1" w:themeTint="D9"/>
          <w:sz w:val="28"/>
          <w:szCs w:val="28"/>
          <w:lang w:bidi="he-IL"/>
        </w:rPr>
        <w:t>appropriate box)</w:t>
      </w:r>
      <w:r w:rsidRPr="003A740C">
        <w:rPr>
          <w:rFonts w:ascii="Source Sans Pro" w:hAnsi="Source Sans Pro"/>
          <w:color w:val="262626" w:themeColor="text1" w:themeTint="D9"/>
          <w:sz w:val="28"/>
          <w:szCs w:val="28"/>
          <w:lang w:bidi="he-IL"/>
        </w:rPr>
        <w:t>:</w:t>
      </w:r>
    </w:p>
    <w:p w:rsidR="0090125A" w:rsidRPr="003A740C" w:rsidRDefault="001C159C" w:rsidP="001C159C">
      <w:pPr>
        <w:pStyle w:val="ListParagraph"/>
        <w:numPr>
          <w:ilvl w:val="0"/>
          <w:numId w:val="22"/>
        </w:numPr>
        <w:spacing w:line="240" w:lineRule="auto"/>
        <w:jc w:val="both"/>
        <w:rPr>
          <w:rFonts w:ascii="Source Sans Pro" w:hAnsi="Source Sans Pro"/>
          <w:color w:val="262626" w:themeColor="text1" w:themeTint="D9"/>
          <w:sz w:val="28"/>
          <w:szCs w:val="28"/>
          <w:lang w:bidi="he-IL"/>
        </w:rPr>
      </w:pPr>
      <w:r w:rsidRPr="003A740C">
        <w:rPr>
          <w:rFonts w:ascii="Source Sans Pro" w:hAnsi="Source Sans Pro"/>
          <w:color w:val="262626" w:themeColor="text1" w:themeTint="D9"/>
          <w:sz w:val="28"/>
          <w:szCs w:val="28"/>
          <w:lang w:bidi="he-IL"/>
        </w:rPr>
        <w:t>A colleague</w:t>
      </w:r>
    </w:p>
    <w:p w:rsidR="001C159C" w:rsidRPr="003A740C" w:rsidRDefault="001C159C" w:rsidP="001C159C">
      <w:pPr>
        <w:pStyle w:val="ListParagraph"/>
        <w:numPr>
          <w:ilvl w:val="0"/>
          <w:numId w:val="22"/>
        </w:numPr>
        <w:spacing w:line="240" w:lineRule="auto"/>
        <w:jc w:val="both"/>
        <w:rPr>
          <w:rFonts w:ascii="Source Sans Pro" w:hAnsi="Source Sans Pro"/>
          <w:color w:val="262626" w:themeColor="text1" w:themeTint="D9"/>
          <w:sz w:val="28"/>
          <w:szCs w:val="28"/>
          <w:lang w:bidi="he-IL"/>
        </w:rPr>
      </w:pPr>
      <w:r w:rsidRPr="003A740C">
        <w:rPr>
          <w:rFonts w:ascii="Source Sans Pro" w:hAnsi="Source Sans Pro"/>
          <w:color w:val="262626" w:themeColor="text1" w:themeTint="D9"/>
          <w:sz w:val="28"/>
          <w:szCs w:val="28"/>
          <w:lang w:bidi="he-IL"/>
        </w:rPr>
        <w:t>A current or potential client</w:t>
      </w:r>
    </w:p>
    <w:p w:rsidR="001C159C" w:rsidRPr="003A740C" w:rsidRDefault="003A740C" w:rsidP="001C159C">
      <w:pPr>
        <w:pStyle w:val="ListParagraph"/>
        <w:numPr>
          <w:ilvl w:val="0"/>
          <w:numId w:val="22"/>
        </w:numPr>
        <w:spacing w:line="240" w:lineRule="auto"/>
        <w:jc w:val="both"/>
        <w:rPr>
          <w:rFonts w:ascii="Source Sans Pro" w:hAnsi="Source Sans Pro"/>
          <w:color w:val="262626" w:themeColor="text1" w:themeTint="D9"/>
          <w:sz w:val="28"/>
          <w:szCs w:val="28"/>
          <w:lang w:bidi="he-IL"/>
        </w:rPr>
      </w:pPr>
      <w:r w:rsidRPr="003A740C">
        <w:rPr>
          <w:rFonts w:ascii="Source Sans Pro" w:hAnsi="Source Sans Pro"/>
          <w:color w:val="262626" w:themeColor="text1" w:themeTint="D9"/>
          <w:sz w:val="28"/>
          <w:szCs w:val="28"/>
          <w:lang w:bidi="he-IL"/>
        </w:rPr>
        <w:t>A potential partner or contractor</w:t>
      </w:r>
    </w:p>
    <w:p w:rsidR="001C159C" w:rsidRPr="003A740C" w:rsidRDefault="003A740C" w:rsidP="001C159C">
      <w:pPr>
        <w:pStyle w:val="ListParagraph"/>
        <w:numPr>
          <w:ilvl w:val="0"/>
          <w:numId w:val="22"/>
        </w:numPr>
        <w:spacing w:line="240" w:lineRule="auto"/>
        <w:jc w:val="both"/>
        <w:rPr>
          <w:rFonts w:ascii="Source Sans Pro" w:hAnsi="Source Sans Pro"/>
          <w:color w:val="262626" w:themeColor="text1" w:themeTint="D9"/>
          <w:sz w:val="28"/>
          <w:szCs w:val="28"/>
          <w:lang w:bidi="he-IL"/>
        </w:rPr>
      </w:pPr>
      <w:r w:rsidRPr="003A740C">
        <w:rPr>
          <w:rFonts w:ascii="Source Sans Pro" w:hAnsi="Source Sans Pro"/>
          <w:color w:val="262626" w:themeColor="text1" w:themeTint="D9"/>
          <w:sz w:val="28"/>
          <w:szCs w:val="28"/>
          <w:lang w:bidi="he-IL"/>
        </w:rPr>
        <w:t>More than one person</w:t>
      </w:r>
    </w:p>
    <w:p w:rsidR="003A740C" w:rsidRDefault="003A740C" w:rsidP="003A740C">
      <w:pPr>
        <w:pStyle w:val="ListParagraph"/>
        <w:numPr>
          <w:ilvl w:val="0"/>
          <w:numId w:val="22"/>
        </w:numPr>
        <w:spacing w:line="240" w:lineRule="auto"/>
        <w:jc w:val="both"/>
        <w:rPr>
          <w:rFonts w:ascii="Source Sans Pro" w:hAnsi="Source Sans Pro"/>
          <w:color w:val="262626" w:themeColor="text1" w:themeTint="D9"/>
          <w:sz w:val="28"/>
          <w:szCs w:val="28"/>
          <w:lang w:bidi="he-IL"/>
        </w:rPr>
      </w:pPr>
      <w:r w:rsidRPr="003A740C">
        <w:rPr>
          <w:rFonts w:ascii="Source Sans Pro" w:hAnsi="Source Sans Pro"/>
          <w:color w:val="262626" w:themeColor="text1" w:themeTint="D9"/>
          <w:sz w:val="28"/>
          <w:szCs w:val="28"/>
          <w:lang w:bidi="he-IL"/>
        </w:rPr>
        <w:t>Other__________________________________</w:t>
      </w:r>
    </w:p>
    <w:p w:rsidR="003A740C" w:rsidRPr="003A740C" w:rsidRDefault="003A740C" w:rsidP="003A740C">
      <w:pPr>
        <w:pStyle w:val="ListParagraph"/>
        <w:spacing w:line="240" w:lineRule="auto"/>
        <w:jc w:val="both"/>
        <w:rPr>
          <w:rFonts w:ascii="Source Sans Pro" w:hAnsi="Source Sans Pro"/>
          <w:color w:val="262626" w:themeColor="text1" w:themeTint="D9"/>
          <w:sz w:val="28"/>
          <w:szCs w:val="28"/>
          <w:lang w:bidi="he-IL"/>
        </w:rPr>
      </w:pPr>
    </w:p>
    <w:p w:rsidR="003A740C" w:rsidRDefault="003A740C" w:rsidP="003A740C">
      <w:pPr>
        <w:pStyle w:val="ListParagraph"/>
        <w:numPr>
          <w:ilvl w:val="0"/>
          <w:numId w:val="21"/>
        </w:numPr>
        <w:spacing w:line="240" w:lineRule="auto"/>
        <w:jc w:val="both"/>
        <w:rPr>
          <w:rFonts w:ascii="Source Sans Pro" w:hAnsi="Source Sans Pro"/>
          <w:color w:val="262626" w:themeColor="text1" w:themeTint="D9"/>
          <w:sz w:val="28"/>
          <w:szCs w:val="28"/>
          <w:lang w:bidi="he-IL"/>
        </w:rPr>
      </w:pPr>
      <w:r>
        <w:rPr>
          <w:rFonts w:ascii="Source Sans Pro" w:hAnsi="Source Sans Pro"/>
          <w:color w:val="262626" w:themeColor="text1" w:themeTint="D9"/>
          <w:sz w:val="28"/>
          <w:szCs w:val="28"/>
          <w:lang w:bidi="he-IL"/>
        </w:rPr>
        <w:t>Have you told anyone else about your concerns?</w:t>
      </w:r>
    </w:p>
    <w:p w:rsidR="003A740C" w:rsidRPr="003A740C" w:rsidRDefault="003A740C" w:rsidP="003A740C">
      <w:pPr>
        <w:pStyle w:val="ListParagraph"/>
        <w:numPr>
          <w:ilvl w:val="0"/>
          <w:numId w:val="22"/>
        </w:numPr>
        <w:spacing w:line="240" w:lineRule="auto"/>
        <w:jc w:val="both"/>
        <w:rPr>
          <w:rFonts w:ascii="Source Sans Pro" w:hAnsi="Source Sans Pro"/>
          <w:color w:val="262626" w:themeColor="text1" w:themeTint="D9"/>
          <w:sz w:val="28"/>
          <w:szCs w:val="28"/>
          <w:lang w:bidi="he-IL"/>
        </w:rPr>
      </w:pPr>
      <w:r w:rsidRPr="003A740C">
        <w:rPr>
          <w:rFonts w:ascii="Source Sans Pro" w:hAnsi="Source Sans Pro"/>
          <w:color w:val="262626" w:themeColor="text1" w:themeTint="D9"/>
          <w:sz w:val="28"/>
          <w:szCs w:val="28"/>
          <w:lang w:bidi="he-IL"/>
        </w:rPr>
        <w:t>No</w:t>
      </w:r>
    </w:p>
    <w:p w:rsidR="003A740C" w:rsidRPr="003A740C" w:rsidRDefault="003A740C" w:rsidP="003A740C">
      <w:pPr>
        <w:pStyle w:val="ListParagraph"/>
        <w:numPr>
          <w:ilvl w:val="0"/>
          <w:numId w:val="22"/>
        </w:numPr>
        <w:spacing w:line="240" w:lineRule="auto"/>
        <w:jc w:val="both"/>
        <w:rPr>
          <w:rFonts w:ascii="Source Sans Pro" w:hAnsi="Source Sans Pro"/>
          <w:color w:val="262626" w:themeColor="text1" w:themeTint="D9"/>
          <w:sz w:val="28"/>
          <w:szCs w:val="28"/>
          <w:lang w:bidi="he-IL"/>
        </w:rPr>
      </w:pPr>
      <w:r w:rsidRPr="003A740C">
        <w:rPr>
          <w:rFonts w:ascii="Source Sans Pro" w:hAnsi="Source Sans Pro"/>
          <w:color w:val="262626" w:themeColor="text1" w:themeTint="D9"/>
          <w:sz w:val="28"/>
          <w:szCs w:val="28"/>
          <w:lang w:bidi="he-IL"/>
        </w:rPr>
        <w:t>Yes</w:t>
      </w:r>
    </w:p>
    <w:p w:rsidR="003A740C" w:rsidRPr="003A740C" w:rsidRDefault="003A740C" w:rsidP="003A740C">
      <w:pPr>
        <w:pStyle w:val="ListParagraph"/>
        <w:numPr>
          <w:ilvl w:val="1"/>
          <w:numId w:val="21"/>
        </w:numPr>
        <w:spacing w:line="240" w:lineRule="auto"/>
        <w:jc w:val="both"/>
        <w:rPr>
          <w:rFonts w:ascii="Source Sans Pro" w:hAnsi="Source Sans Pro"/>
          <w:color w:val="262626" w:themeColor="text1" w:themeTint="D9"/>
          <w:sz w:val="28"/>
          <w:szCs w:val="28"/>
          <w:lang w:bidi="he-IL"/>
        </w:rPr>
      </w:pPr>
      <w:r w:rsidRPr="003A740C">
        <w:rPr>
          <w:rFonts w:ascii="Source Sans Pro" w:hAnsi="Source Sans Pro"/>
          <w:color w:val="262626" w:themeColor="text1" w:themeTint="D9"/>
          <w:sz w:val="28"/>
          <w:szCs w:val="28"/>
          <w:lang w:bidi="he-IL"/>
        </w:rPr>
        <w:t>If yes, please provide details of who you have discussed this with below:</w:t>
      </w:r>
    </w:p>
    <w:p w:rsidR="003A740C" w:rsidRDefault="003A740C" w:rsidP="003A740C">
      <w:pPr>
        <w:spacing w:line="240" w:lineRule="auto"/>
        <w:ind w:left="360"/>
        <w:jc w:val="both"/>
      </w:pPr>
      <w:r>
        <w:t>________________________________________________________________________________________________________________________________________________________________________________________________</w:t>
      </w:r>
    </w:p>
    <w:p w:rsidR="003A740C" w:rsidRPr="00E574F1" w:rsidRDefault="003A740C" w:rsidP="003A740C">
      <w:pPr>
        <w:pStyle w:val="ListParagraph"/>
        <w:numPr>
          <w:ilvl w:val="0"/>
          <w:numId w:val="21"/>
        </w:numPr>
        <w:spacing w:line="240" w:lineRule="auto"/>
        <w:jc w:val="both"/>
        <w:rPr>
          <w:rFonts w:ascii="Source Sans Pro" w:hAnsi="Source Sans Pro"/>
          <w:color w:val="262626" w:themeColor="text1" w:themeTint="D9"/>
          <w:sz w:val="28"/>
          <w:szCs w:val="28"/>
          <w:lang w:bidi="he-IL"/>
        </w:rPr>
      </w:pPr>
      <w:r w:rsidRPr="00E574F1">
        <w:rPr>
          <w:rFonts w:ascii="Source Sans Pro" w:hAnsi="Source Sans Pro"/>
          <w:color w:val="262626" w:themeColor="text1" w:themeTint="D9"/>
          <w:sz w:val="28"/>
          <w:szCs w:val="28"/>
          <w:lang w:bidi="he-IL"/>
        </w:rPr>
        <w:t>Please provide details of why you are suspicious of the actions of this individual/s here:</w:t>
      </w:r>
    </w:p>
    <w:p w:rsidR="003A740C" w:rsidRDefault="003A740C" w:rsidP="003A740C">
      <w:pPr>
        <w:spacing w:line="24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w:t>
      </w:r>
    </w:p>
    <w:p w:rsidR="00E574F1" w:rsidRPr="0090125A" w:rsidRDefault="00E574F1" w:rsidP="00E574F1">
      <w:pPr>
        <w:pStyle w:val="Heading1"/>
        <w:rPr>
          <w:sz w:val="41"/>
          <w:szCs w:val="41"/>
        </w:rPr>
      </w:pPr>
      <w:r>
        <w:rPr>
          <w:sz w:val="41"/>
          <w:szCs w:val="41"/>
        </w:rPr>
        <w:t>What next</w:t>
      </w:r>
    </w:p>
    <w:p w:rsidR="00E574F1" w:rsidRPr="00F706B7" w:rsidRDefault="00E574F1" w:rsidP="00E574F1">
      <w:pPr>
        <w:spacing w:after="0" w:line="240" w:lineRule="auto"/>
        <w:jc w:val="both"/>
      </w:pPr>
      <w:r>
        <w:t>Once completed</w:t>
      </w:r>
      <w:r w:rsidRPr="00F706B7">
        <w:t xml:space="preserve">, </w:t>
      </w:r>
      <w:r>
        <w:t>please print off the form and hand deliver to [Enter relevant staff member name</w:t>
      </w:r>
      <w:r w:rsidRPr="00F706B7">
        <w:t xml:space="preserve"> here].</w:t>
      </w:r>
    </w:p>
    <w:p w:rsidR="00E574F1" w:rsidRPr="00F706B7" w:rsidRDefault="00E574F1" w:rsidP="00E574F1">
      <w:pPr>
        <w:spacing w:after="0" w:line="240" w:lineRule="auto"/>
        <w:jc w:val="both"/>
      </w:pPr>
      <w:r w:rsidRPr="00F706B7">
        <w:t xml:space="preserve"> </w:t>
      </w:r>
    </w:p>
    <w:p w:rsidR="00E574F1" w:rsidRPr="00F706B7" w:rsidRDefault="00E574F1" w:rsidP="00E574F1">
      <w:pPr>
        <w:spacing w:after="0" w:line="240" w:lineRule="auto"/>
        <w:jc w:val="both"/>
      </w:pPr>
      <w:r>
        <w:t>[Enter Nominated Officer’s name</w:t>
      </w:r>
      <w:r w:rsidRPr="00F706B7">
        <w:t xml:space="preserve"> here] will then decide what is to be done as a result of the report</w:t>
      </w:r>
      <w:r>
        <w:t>,</w:t>
      </w:r>
      <w:r w:rsidRPr="00F706B7">
        <w:t xml:space="preserve"> e.g. whether a Suspicious Activity Report needs to be made to the National Crime Agency or furthe</w:t>
      </w:r>
      <w:r>
        <w:t>r enquiries made, and record their</w:t>
      </w:r>
      <w:r w:rsidRPr="00F706B7">
        <w:t xml:space="preserve"> decision and the reasons for it. The reporting member of staff concerned must be informed of the decision and the reasons for it.</w:t>
      </w:r>
    </w:p>
    <w:p w:rsidR="00E574F1" w:rsidRPr="00F706B7" w:rsidRDefault="00E574F1" w:rsidP="00E574F1">
      <w:pPr>
        <w:spacing w:after="0" w:line="240" w:lineRule="auto"/>
        <w:jc w:val="both"/>
      </w:pPr>
      <w:r w:rsidRPr="00F706B7">
        <w:t xml:space="preserve"> </w:t>
      </w:r>
    </w:p>
    <w:p w:rsidR="00E574F1" w:rsidRPr="00F706B7" w:rsidRDefault="00E574F1" w:rsidP="00E574F1">
      <w:pPr>
        <w:spacing w:after="0" w:line="240" w:lineRule="auto"/>
        <w:jc w:val="both"/>
      </w:pPr>
      <w:r w:rsidRPr="00F706B7">
        <w:t>Any paper file for each matter will be kept by [Enter Nominated Officer names here].</w:t>
      </w:r>
    </w:p>
    <w:p w:rsidR="00E574F1" w:rsidRPr="00F706B7" w:rsidRDefault="00E574F1" w:rsidP="00E574F1">
      <w:pPr>
        <w:spacing w:after="0" w:line="240" w:lineRule="auto"/>
        <w:jc w:val="both"/>
      </w:pPr>
      <w:r w:rsidRPr="00F706B7">
        <w:t xml:space="preserve"> </w:t>
      </w:r>
    </w:p>
    <w:p w:rsidR="00E574F1" w:rsidRDefault="00E574F1" w:rsidP="00E574F1">
      <w:pPr>
        <w:spacing w:after="0" w:line="240" w:lineRule="auto"/>
        <w:jc w:val="both"/>
      </w:pPr>
      <w:r>
        <w:t>To avoid the risk of tipping off, t</w:t>
      </w:r>
      <w:r w:rsidRPr="00F706B7">
        <w:t>here must be no record on the client file which refers in any way to suspicious circumstances reporting, money laundering, etc.</w:t>
      </w:r>
    </w:p>
    <w:p w:rsidR="00E574F1" w:rsidRDefault="00E574F1" w:rsidP="00E574F1">
      <w:pPr>
        <w:spacing w:after="0" w:line="240" w:lineRule="auto"/>
        <w:jc w:val="both"/>
      </w:pPr>
    </w:p>
    <w:p w:rsidR="00E574F1" w:rsidRDefault="00E574F1" w:rsidP="00E574F1">
      <w:pPr>
        <w:spacing w:after="0" w:line="240" w:lineRule="auto"/>
        <w:jc w:val="both"/>
      </w:pPr>
      <w:r>
        <w:t>If you have any questio</w:t>
      </w:r>
      <w:bookmarkStart w:id="0" w:name="_GoBack"/>
      <w:bookmarkEnd w:id="0"/>
      <w:r>
        <w:t xml:space="preserve">ns, feel free to contact </w:t>
      </w:r>
      <w:r>
        <w:t>[Enter Nominated Officer’s name</w:t>
      </w:r>
      <w:r w:rsidRPr="00F706B7">
        <w:t xml:space="preserve"> here]</w:t>
      </w:r>
      <w:r>
        <w:t xml:space="preserve"> using the details below:</w:t>
      </w:r>
    </w:p>
    <w:p w:rsidR="00E574F1" w:rsidRDefault="00E574F1" w:rsidP="00E574F1">
      <w:pPr>
        <w:spacing w:after="0" w:line="240" w:lineRule="auto"/>
        <w:jc w:val="both"/>
      </w:pPr>
    </w:p>
    <w:p w:rsidR="00E574F1" w:rsidRDefault="00E574F1" w:rsidP="00E574F1">
      <w:pPr>
        <w:spacing w:after="0" w:line="240" w:lineRule="auto"/>
        <w:jc w:val="both"/>
      </w:pPr>
      <w:r>
        <w:t>Name:</w:t>
      </w:r>
    </w:p>
    <w:p w:rsidR="00E574F1" w:rsidRDefault="00E574F1" w:rsidP="00E574F1">
      <w:pPr>
        <w:spacing w:after="0" w:line="240" w:lineRule="auto"/>
        <w:jc w:val="both"/>
      </w:pPr>
      <w:r>
        <w:t>Email:</w:t>
      </w:r>
    </w:p>
    <w:p w:rsidR="00E574F1" w:rsidRDefault="00E574F1" w:rsidP="00E574F1">
      <w:pPr>
        <w:spacing w:after="0" w:line="240" w:lineRule="auto"/>
        <w:jc w:val="both"/>
      </w:pPr>
      <w:r>
        <w:t xml:space="preserve">Tel: </w:t>
      </w:r>
    </w:p>
    <w:p w:rsidR="00E574F1" w:rsidRDefault="00E574F1" w:rsidP="00E574F1">
      <w:pPr>
        <w:spacing w:after="160"/>
      </w:pPr>
    </w:p>
    <w:p w:rsidR="003A740C" w:rsidRDefault="003A740C" w:rsidP="003A740C">
      <w:pPr>
        <w:spacing w:line="240" w:lineRule="auto"/>
        <w:jc w:val="both"/>
      </w:pPr>
    </w:p>
    <w:p w:rsidR="00F706B7" w:rsidRDefault="00F706B7" w:rsidP="003A740C">
      <w:pPr>
        <w:spacing w:line="240" w:lineRule="auto"/>
        <w:jc w:val="both"/>
      </w:pPr>
      <w:r>
        <w:br w:type="page"/>
      </w:r>
    </w:p>
    <w:p w:rsidR="00E628B2" w:rsidRPr="00F706B7" w:rsidRDefault="00E628B2" w:rsidP="00F706B7">
      <w:pPr>
        <w:spacing w:after="0" w:line="240" w:lineRule="auto"/>
        <w:jc w:val="both"/>
      </w:pPr>
    </w:p>
    <w:p w:rsidR="00E628B2" w:rsidRPr="003662C6" w:rsidRDefault="00E628B2" w:rsidP="00E628B2">
      <w:pPr>
        <w:rPr>
          <w:rFonts w:ascii="Calibri" w:hAnsi="Calibri" w:cs="Calibri"/>
        </w:rPr>
      </w:pPr>
    </w:p>
    <w:p w:rsidR="00E628B2" w:rsidRPr="003662C6" w:rsidRDefault="00E628B2" w:rsidP="00E628B2">
      <w:pPr>
        <w:rPr>
          <w:rFonts w:ascii="Calibri" w:hAnsi="Calibri" w:cs="Calibri"/>
        </w:rPr>
      </w:pPr>
    </w:p>
    <w:p w:rsidR="00E628B2" w:rsidRPr="003662C6" w:rsidRDefault="00E628B2" w:rsidP="00E628B2">
      <w:pPr>
        <w:rPr>
          <w:rFonts w:ascii="Calibri" w:hAnsi="Calibri" w:cs="Calibri"/>
        </w:rPr>
      </w:pPr>
    </w:p>
    <w:p w:rsidR="00E628B2" w:rsidRPr="003662C6" w:rsidRDefault="00E628B2" w:rsidP="00E628B2">
      <w:pPr>
        <w:rPr>
          <w:rFonts w:ascii="Calibri" w:hAnsi="Calibri" w:cs="Calibri"/>
        </w:rPr>
      </w:pPr>
    </w:p>
    <w:p w:rsidR="00E628B2" w:rsidRPr="003662C6" w:rsidRDefault="000A1932" w:rsidP="00E628B2">
      <w:pPr>
        <w:rPr>
          <w:rFonts w:ascii="Calibri" w:hAnsi="Calibri" w:cs="Calibri"/>
        </w:rPr>
      </w:pPr>
      <w:r w:rsidRPr="003662C6">
        <w:rPr>
          <w:rFonts w:ascii="Calibri" w:hAnsi="Calibri" w:cs="Calibri"/>
          <w:noProof/>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213995</wp:posOffset>
            </wp:positionV>
            <wp:extent cx="990600" cy="971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ms_logo_white.png"/>
                    <pic:cNvPicPr/>
                  </pic:nvPicPr>
                  <pic:blipFill>
                    <a:blip r:embed="rId9">
                      <a:extLst>
                        <a:ext uri="{28A0092B-C50C-407E-A947-70E740481C1C}">
                          <a14:useLocalDpi xmlns:a14="http://schemas.microsoft.com/office/drawing/2010/main" val="0"/>
                        </a:ext>
                      </a:extLst>
                    </a:blip>
                    <a:stretch>
                      <a:fillRect/>
                    </a:stretch>
                  </pic:blipFill>
                  <pic:spPr>
                    <a:xfrm>
                      <a:off x="0" y="0"/>
                      <a:ext cx="990600" cy="971550"/>
                    </a:xfrm>
                    <a:prstGeom prst="rect">
                      <a:avLst/>
                    </a:prstGeom>
                  </pic:spPr>
                </pic:pic>
              </a:graphicData>
            </a:graphic>
          </wp:anchor>
        </w:drawing>
      </w:r>
    </w:p>
    <w:p w:rsidR="00E628B2" w:rsidRPr="003662C6" w:rsidRDefault="00E628B2" w:rsidP="00E628B2">
      <w:pPr>
        <w:rPr>
          <w:rFonts w:ascii="Calibri" w:hAnsi="Calibri" w:cs="Calibri"/>
        </w:rPr>
      </w:pPr>
    </w:p>
    <w:p w:rsidR="00E628B2" w:rsidRPr="003662C6" w:rsidRDefault="00E628B2" w:rsidP="00E628B2">
      <w:pPr>
        <w:rPr>
          <w:rFonts w:ascii="Calibri" w:hAnsi="Calibri" w:cs="Calibri"/>
        </w:rPr>
      </w:pPr>
      <w:r w:rsidRPr="003662C6">
        <w:rPr>
          <w:rFonts w:ascii="Calibri" w:hAnsi="Calibri" w:cs="Calibri"/>
          <w:noProof/>
          <w:color w:val="0062C4"/>
          <w:lang w:eastAsia="en-GB"/>
        </w:rPr>
        <mc:AlternateContent>
          <mc:Choice Requires="wps">
            <w:drawing>
              <wp:anchor distT="0" distB="0" distL="114300" distR="114300" simplePos="0" relativeHeight="251664384" behindDoc="1" locked="0" layoutInCell="1" allowOverlap="1" wp14:anchorId="677F37D6" wp14:editId="168DF5B8">
                <wp:simplePos x="0" y="0"/>
                <wp:positionH relativeFrom="page">
                  <wp:posOffset>-956930</wp:posOffset>
                </wp:positionH>
                <wp:positionV relativeFrom="paragraph">
                  <wp:posOffset>-10823944</wp:posOffset>
                </wp:positionV>
                <wp:extent cx="8702335" cy="21530930"/>
                <wp:effectExtent l="0" t="0" r="381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28B2" w:rsidRDefault="00E628B2" w:rsidP="00E628B2">
                            <w:pPr>
                              <w:pStyle w:val="Coverpagetext"/>
                            </w:pPr>
                            <w:r>
                              <w:softHyphen/>
                            </w:r>
                            <w:r>
                              <w:softHyphen/>
                            </w: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37D6" id="Rectangle 5" o:spid="_x0000_s1030" style="position:absolute;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" fillcolor="#036" stroked="f" strokeweight="1pt">
                <v:textbox>
                  <w:txbxContent>
                    <w:p w:rsidR="00E628B2" w:rsidRDefault="00E628B2" w:rsidP="00E628B2">
                      <w:pPr>
                        <w:pStyle w:val="Coverpagetext"/>
                      </w:pPr>
                      <w:r>
                        <w:softHyphen/>
                      </w:r>
                      <w:r>
                        <w:softHyphen/>
                      </w: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p w:rsidR="00E628B2" w:rsidRDefault="00E628B2" w:rsidP="00E628B2">
                      <w:pPr>
                        <w:pStyle w:val="Coverpagetext"/>
                      </w:pPr>
                    </w:p>
                  </w:txbxContent>
                </v:textbox>
                <w10:wrap anchorx="page"/>
              </v:rect>
            </w:pict>
          </mc:Fallback>
        </mc:AlternateContent>
      </w:r>
    </w:p>
    <w:p w:rsidR="00E628B2" w:rsidRPr="003662C6" w:rsidRDefault="00E628B2" w:rsidP="00E628B2">
      <w:pPr>
        <w:rPr>
          <w:rFonts w:ascii="Calibri" w:hAnsi="Calibri" w:cs="Calibri"/>
        </w:rPr>
      </w:pPr>
    </w:p>
    <w:p w:rsidR="00E628B2" w:rsidRPr="003662C6" w:rsidRDefault="00E628B2" w:rsidP="00E628B2">
      <w:pPr>
        <w:pStyle w:val="Coverpagetext"/>
        <w:rPr>
          <w:rFonts w:ascii="Calibri" w:hAnsi="Calibri" w:cs="Calibri"/>
        </w:rPr>
      </w:pPr>
    </w:p>
    <w:p w:rsidR="00E628B2" w:rsidRPr="003662C6" w:rsidRDefault="00E628B2" w:rsidP="00E628B2">
      <w:pPr>
        <w:pStyle w:val="Coverpagetext"/>
        <w:rPr>
          <w:rFonts w:ascii="Calibri" w:hAnsi="Calibri" w:cs="Calibri"/>
        </w:rPr>
      </w:pPr>
    </w:p>
    <w:p w:rsidR="00E628B2" w:rsidRPr="003662C6" w:rsidRDefault="00E628B2" w:rsidP="00E628B2">
      <w:pPr>
        <w:pStyle w:val="Coverpagetext"/>
        <w:rPr>
          <w:rFonts w:ascii="Calibri" w:hAnsi="Calibri" w:cs="Calibri"/>
        </w:rPr>
      </w:pPr>
    </w:p>
    <w:p w:rsidR="00E628B2" w:rsidRPr="003662C6" w:rsidRDefault="00E628B2" w:rsidP="00E628B2">
      <w:pPr>
        <w:pStyle w:val="Coverpagetext"/>
        <w:rPr>
          <w:rFonts w:ascii="Calibri" w:hAnsi="Calibri" w:cs="Calibri"/>
        </w:rPr>
      </w:pPr>
    </w:p>
    <w:p w:rsidR="00E628B2" w:rsidRPr="003662C6" w:rsidRDefault="00E628B2" w:rsidP="00E628B2">
      <w:pPr>
        <w:pStyle w:val="Coverpagetext"/>
        <w:rPr>
          <w:rFonts w:ascii="Calibri" w:hAnsi="Calibri" w:cs="Calibri"/>
        </w:rPr>
      </w:pPr>
    </w:p>
    <w:p w:rsidR="00E628B2" w:rsidRPr="003662C6" w:rsidRDefault="00E628B2" w:rsidP="00745EAC">
      <w:pPr>
        <w:pStyle w:val="Coverpagetext"/>
        <w:jc w:val="center"/>
        <w:rPr>
          <w:rFonts w:ascii="Calibri" w:hAnsi="Calibri" w:cs="Calibri"/>
        </w:rPr>
      </w:pPr>
      <w:r w:rsidRPr="003662C6">
        <w:rPr>
          <w:rFonts w:ascii="Calibri" w:hAnsi="Calibri" w:cs="Calibri"/>
        </w:rPr>
        <w:t>To learn more, email training@vinciworks.com or call +44 208 815 9308.</w:t>
      </w:r>
    </w:p>
    <w:p w:rsidR="00E628B2" w:rsidRPr="003662C6" w:rsidRDefault="00E628B2" w:rsidP="00E628B2">
      <w:pPr>
        <w:jc w:val="center"/>
        <w:rPr>
          <w:rFonts w:ascii="Calibri" w:hAnsi="Calibri" w:cs="Calibri"/>
          <w:color w:val="FFFFFF" w:themeColor="background1"/>
        </w:rPr>
      </w:pPr>
      <w:r w:rsidRPr="003662C6">
        <w:rPr>
          <w:rFonts w:ascii="Calibri" w:hAnsi="Calibri" w:cs="Calibri"/>
          <w:noProof/>
          <w:color w:val="FFFFFF" w:themeColor="background1"/>
          <w:lang w:eastAsia="en-GB"/>
        </w:rPr>
        <mc:AlternateContent>
          <mc:Choice Requires="wps">
            <w:drawing>
              <wp:anchor distT="45720" distB="45720" distL="114300" distR="114300" simplePos="0" relativeHeight="251665408" behindDoc="0" locked="0" layoutInCell="1" allowOverlap="1" wp14:anchorId="461D6D78" wp14:editId="71FD71E0">
                <wp:simplePos x="0" y="0"/>
                <wp:positionH relativeFrom="margin">
                  <wp:align>center</wp:align>
                </wp:positionH>
                <wp:positionV relativeFrom="paragraph">
                  <wp:posOffset>6969760</wp:posOffset>
                </wp:positionV>
                <wp:extent cx="6066155" cy="18770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877060"/>
                        </a:xfrm>
                        <a:prstGeom prst="rect">
                          <a:avLst/>
                        </a:prstGeom>
                        <a:noFill/>
                        <a:ln w="9525">
                          <a:noFill/>
                          <a:miter lim="800000"/>
                          <a:headEnd/>
                          <a:tailEnd/>
                        </a:ln>
                      </wps:spPr>
                      <wps:txbx>
                        <w:txbxContent>
                          <w:p w:rsidR="00E628B2" w:rsidRPr="00512AAF" w:rsidRDefault="00E628B2" w:rsidP="00E628B2">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rsidR="00E628B2" w:rsidRPr="00512AAF" w:rsidRDefault="00E628B2" w:rsidP="00E628B2">
                            <w:pPr>
                              <w:pStyle w:val="Coverpagetext"/>
                            </w:pPr>
                            <w:r w:rsidRPr="00512AAF">
                              <w:t xml:space="preserve">To </w:t>
                            </w:r>
                            <w:r>
                              <w:t>learn</w:t>
                            </w:r>
                            <w:r w:rsidRPr="00512AAF">
                              <w:t xml:space="preserve"> more, email us at enquires@vinciworks.com or call +44 208 815 9308.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6D78" id="_x0000_s1031" type="#_x0000_t202" style="position:absolute;left:0;text-align:left;margin-left:0;margin-top:548.8pt;width:477.65pt;height:147.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" filled="f" stroked="f">
                <v:textbox>
                  <w:txbxContent>
                    <w:p w:rsidR="00E628B2" w:rsidRPr="00512AAF" w:rsidRDefault="00E628B2" w:rsidP="00E628B2">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rsidR="00E628B2" w:rsidRPr="00512AAF" w:rsidRDefault="00E628B2" w:rsidP="00E628B2">
                      <w:pPr>
                        <w:pStyle w:val="Coverpagetext"/>
                      </w:pPr>
                      <w:r w:rsidRPr="00512AAF">
                        <w:t xml:space="preserve">To </w:t>
                      </w:r>
                      <w:r>
                        <w:t>learn</w:t>
                      </w:r>
                      <w:r w:rsidRPr="00512AAF">
                        <w:t xml:space="preserve"> more, email us at enquires@vinciworks.com or call +44 208 815 9308.</w:t>
                      </w:r>
                    </w:p>
                  </w:txbxContent>
                </v:textbox>
                <w10:wrap anchorx="margin"/>
              </v:shape>
            </w:pict>
          </mc:Fallback>
        </mc:AlternateContent>
      </w:r>
      <w:r w:rsidRPr="003662C6">
        <w:rPr>
          <w:rFonts w:ascii="Calibri" w:hAnsi="Calibri" w:cs="Calibri"/>
          <w:noProof/>
          <w:color w:val="FFFFFF" w:themeColor="background1"/>
          <w:lang w:eastAsia="en-GB"/>
        </w:rPr>
        <mc:AlternateContent>
          <mc:Choice Requires="wps">
            <w:drawing>
              <wp:anchor distT="0" distB="0" distL="0" distR="0" simplePos="0" relativeHeight="251666432" behindDoc="0" locked="0" layoutInCell="1" allowOverlap="1" wp14:anchorId="2306A40D" wp14:editId="50D03BFF">
                <wp:simplePos x="0" y="0"/>
                <wp:positionH relativeFrom="page">
                  <wp:align>left</wp:align>
                </wp:positionH>
                <wp:positionV relativeFrom="paragraph">
                  <wp:posOffset>9172575</wp:posOffset>
                </wp:positionV>
                <wp:extent cx="7562850" cy="590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90550"/>
                        </a:xfrm>
                        <a:prstGeom prst="rect">
                          <a:avLst/>
                        </a:prstGeom>
                        <a:noFill/>
                        <a:ln w="9525">
                          <a:noFill/>
                          <a:miter lim="800000"/>
                          <a:headEnd/>
                          <a:tailEnd/>
                        </a:ln>
                      </wps:spPr>
                      <wps:txbx>
                        <w:txbxContent>
                          <w:p w:rsidR="00E628B2" w:rsidRPr="00B50004" w:rsidRDefault="00E628B2" w:rsidP="00E628B2">
                            <w:pPr>
                              <w:pStyle w:val="Coverpagetext"/>
                              <w:jc w:val="center"/>
                            </w:pPr>
                            <w:r>
                              <w:t>www.vinciworks.com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6A40D" id="Text Box 9" o:spid="_x0000_s1032" type="#_x0000_t202" style="position:absolute;left:0;text-align:left;margin-left:0;margin-top:722.25pt;width:595.5pt;height:46.5pt;z-index:251666432;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" filled="f" stroked="f">
                <v:textbox>
                  <w:txbxContent>
                    <w:p w:rsidR="00E628B2" w:rsidRPr="00B50004" w:rsidRDefault="00E628B2" w:rsidP="00E628B2">
                      <w:pPr>
                        <w:pStyle w:val="Coverpagetext"/>
                        <w:jc w:val="center"/>
                      </w:pPr>
                      <w:r>
                        <w:t>www.vinciworks.com</w:t>
                      </w:r>
                    </w:p>
                  </w:txbxContent>
                </v:textbox>
                <w10:wrap anchorx="page"/>
              </v:shape>
            </w:pict>
          </mc:Fallback>
        </mc:AlternateContent>
      </w:r>
      <w:r w:rsidRPr="003662C6">
        <w:rPr>
          <w:rFonts w:ascii="Calibri" w:hAnsi="Calibri" w:cs="Calibri"/>
          <w:color w:val="FFFFFF" w:themeColor="background1"/>
        </w:rPr>
        <w:t xml:space="preserve">  </w:t>
      </w:r>
    </w:p>
    <w:p w:rsidR="00303077" w:rsidRPr="003662C6" w:rsidRDefault="00E628B2" w:rsidP="00E628B2">
      <w:pPr>
        <w:jc w:val="center"/>
        <w:rPr>
          <w:rFonts w:ascii="Calibri" w:hAnsi="Calibri" w:cs="Calibri"/>
          <w:color w:val="FFFFFF" w:themeColor="background1"/>
        </w:rPr>
      </w:pPr>
      <w:r w:rsidRPr="003662C6">
        <w:rPr>
          <w:rFonts w:ascii="Calibri" w:hAnsi="Calibri" w:cs="Calibri"/>
          <w:color w:val="FFFFFF" w:themeColor="background1"/>
        </w:rPr>
        <w:t>www.vinciworks.co</w:t>
      </w:r>
      <w:r w:rsidR="00B32A72" w:rsidRPr="003662C6">
        <w:rPr>
          <w:rFonts w:ascii="Calibri" w:hAnsi="Calibri" w:cs="Calibri"/>
          <w:color w:val="FFFFFF" w:themeColor="background1"/>
        </w:rPr>
        <w:t>m</w:t>
      </w:r>
    </w:p>
    <w:sectPr w:rsidR="00303077" w:rsidRPr="003662C6" w:rsidSect="00F11447">
      <w:headerReference w:type="default" r:id="rId10"/>
      <w:footerReference w:type="default" r:id="rId11"/>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38" w:rsidRDefault="00084938" w:rsidP="00CC1813">
      <w:pPr>
        <w:spacing w:after="0" w:line="240" w:lineRule="auto"/>
      </w:pPr>
      <w:r>
        <w:separator/>
      </w:r>
    </w:p>
  </w:endnote>
  <w:endnote w:type="continuationSeparator" w:id="0">
    <w:p w:rsidR="00084938" w:rsidRDefault="00084938"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CC" w:rsidRPr="00512AAF" w:rsidRDefault="0090125A" w:rsidP="004370BC">
    <w:pPr>
      <w:pStyle w:val="Footer"/>
      <w:tabs>
        <w:tab w:val="clear" w:pos="9026"/>
        <w:tab w:val="right" w:pos="9072"/>
      </w:tabs>
      <w:rPr>
        <w:rFonts w:ascii="Aller" w:hAnsi="Aller"/>
        <w:color w:val="44A4D1"/>
        <w:sz w:val="24"/>
        <w:szCs w:val="24"/>
      </w:rPr>
    </w:pPr>
    <w:r w:rsidRPr="0090125A">
      <w:rPr>
        <w:rFonts w:ascii="Aller" w:hAnsi="Aller"/>
        <w:color w:val="44A4D1"/>
        <w:sz w:val="24"/>
        <w:szCs w:val="24"/>
      </w:rPr>
      <w:t>Suspicion of bribery form</w:t>
    </w:r>
    <w:r w:rsidR="0028277E">
      <w:rPr>
        <w:rFonts w:ascii="Aller" w:hAnsi="Aller"/>
        <w:color w:val="44A4D1"/>
        <w:sz w:val="24"/>
        <w:szCs w:val="24"/>
      </w:rPr>
      <w:tab/>
    </w:r>
    <w:r w:rsidR="0028277E" w:rsidRPr="00512AAF">
      <w:rPr>
        <w:rFonts w:ascii="Aller" w:hAnsi="Aller"/>
        <w:color w:val="44A4D1"/>
        <w:sz w:val="24"/>
        <w:szCs w:val="24"/>
      </w:rPr>
      <w:tab/>
      <w:t xml:space="preserve">Page </w:t>
    </w:r>
    <w:r w:rsidR="0028277E" w:rsidRPr="00512AAF">
      <w:rPr>
        <w:rFonts w:ascii="Aller" w:hAnsi="Aller"/>
        <w:color w:val="44A4D1"/>
        <w:sz w:val="24"/>
        <w:szCs w:val="24"/>
      </w:rPr>
      <w:fldChar w:fldCharType="begin"/>
    </w:r>
    <w:r w:rsidR="0028277E" w:rsidRPr="00512AAF">
      <w:rPr>
        <w:rFonts w:ascii="Aller" w:hAnsi="Aller"/>
        <w:color w:val="44A4D1"/>
        <w:sz w:val="24"/>
        <w:szCs w:val="24"/>
      </w:rPr>
      <w:instrText xml:space="preserve"> PAGE   \* MERGEFORMAT </w:instrText>
    </w:r>
    <w:r w:rsidR="0028277E" w:rsidRPr="00512AAF">
      <w:rPr>
        <w:rFonts w:ascii="Aller" w:hAnsi="Aller"/>
        <w:color w:val="44A4D1"/>
        <w:sz w:val="24"/>
        <w:szCs w:val="24"/>
      </w:rPr>
      <w:fldChar w:fldCharType="separate"/>
    </w:r>
    <w:r w:rsidR="00E574F1">
      <w:rPr>
        <w:rFonts w:ascii="Aller" w:hAnsi="Aller"/>
        <w:noProof/>
        <w:color w:val="44A4D1"/>
        <w:sz w:val="24"/>
        <w:szCs w:val="24"/>
      </w:rPr>
      <w:t>1</w:t>
    </w:r>
    <w:r w:rsidR="0028277E" w:rsidRPr="00512AAF">
      <w:rPr>
        <w:rFonts w:ascii="Aller" w:hAnsi="Aller"/>
        <w:noProof/>
        <w:color w:val="44A4D1"/>
        <w:sz w:val="24"/>
        <w:szCs w:val="24"/>
      </w:rPr>
      <w:fldChar w:fldCharType="end"/>
    </w:r>
    <w:r w:rsidR="0028277E" w:rsidRPr="00512AAF">
      <w:rPr>
        <w:rFonts w:ascii="Aller" w:hAnsi="Aller"/>
        <w:noProof/>
        <w:color w:val="44A4D1"/>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38" w:rsidRDefault="00084938" w:rsidP="00CC1813">
      <w:pPr>
        <w:spacing w:after="0" w:line="240" w:lineRule="auto"/>
      </w:pPr>
      <w:r>
        <w:separator/>
      </w:r>
    </w:p>
  </w:footnote>
  <w:footnote w:type="continuationSeparator" w:id="0">
    <w:p w:rsidR="00084938" w:rsidRDefault="00084938" w:rsidP="00CC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5A" w:rsidRPr="0090125A" w:rsidRDefault="0090125A">
    <w:pPr>
      <w:pStyle w:val="Header"/>
      <w:rPr>
        <w:lang w:val="en-US"/>
      </w:rPr>
    </w:pPr>
    <w:r>
      <w:rPr>
        <w:lang w:val="en-US"/>
      </w:rPr>
      <w:t>[Enter company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86742E"/>
    <w:multiLevelType w:val="hybridMultilevel"/>
    <w:tmpl w:val="9E20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2CF1"/>
    <w:multiLevelType w:val="hybridMultilevel"/>
    <w:tmpl w:val="D31ECE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83D36"/>
    <w:multiLevelType w:val="multilevel"/>
    <w:tmpl w:val="005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C3EB8"/>
    <w:multiLevelType w:val="hybridMultilevel"/>
    <w:tmpl w:val="A52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E0FB8"/>
    <w:multiLevelType w:val="multilevel"/>
    <w:tmpl w:val="6986AE4C"/>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6" w15:restartNumberingAfterBreak="0">
    <w:nsid w:val="2EE67AC5"/>
    <w:multiLevelType w:val="hybridMultilevel"/>
    <w:tmpl w:val="6D6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62E3A"/>
    <w:multiLevelType w:val="multilevel"/>
    <w:tmpl w:val="8ADE0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7D94C4F"/>
    <w:multiLevelType w:val="hybridMultilevel"/>
    <w:tmpl w:val="60D42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B52C06"/>
    <w:multiLevelType w:val="hybridMultilevel"/>
    <w:tmpl w:val="1F7C34D4"/>
    <w:lvl w:ilvl="0" w:tplc="9F0E4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11C7D"/>
    <w:multiLevelType w:val="multilevel"/>
    <w:tmpl w:val="281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14EA8"/>
    <w:multiLevelType w:val="hybridMultilevel"/>
    <w:tmpl w:val="8176EA5A"/>
    <w:lvl w:ilvl="0" w:tplc="9F0E432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A80E9B"/>
    <w:multiLevelType w:val="hybridMultilevel"/>
    <w:tmpl w:val="E3605796"/>
    <w:lvl w:ilvl="0" w:tplc="08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5691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F6A8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268D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AE9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14FE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60B7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3018F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453E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7F7A78"/>
    <w:multiLevelType w:val="hybridMultilevel"/>
    <w:tmpl w:val="CA6C45F6"/>
    <w:numStyleLink w:val="ImportedStyle36"/>
  </w:abstractNum>
  <w:abstractNum w:abstractNumId="14" w15:restartNumberingAfterBreak="0">
    <w:nsid w:val="7D422B44"/>
    <w:multiLevelType w:val="hybridMultilevel"/>
    <w:tmpl w:val="8C96F2A6"/>
    <w:lvl w:ilvl="0" w:tplc="C8A870A2">
      <w:start w:val="1"/>
      <w:numFmt w:val="bullet"/>
      <w:lvlText w:val="☐"/>
      <w:lvlJc w:val="left"/>
      <w:pPr>
        <w:ind w:left="720" w:hanging="360"/>
      </w:pPr>
      <w:rPr>
        <w:rFonts w:ascii="Source Sans Pro" w:hAnsi="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0"/>
  </w:num>
  <w:num w:numId="5">
    <w:abstractNumId w:val="13"/>
  </w:num>
  <w:num w:numId="6">
    <w:abstractNumId w:val="12"/>
  </w:num>
  <w:num w:numId="7">
    <w:abstractNumId w:val="2"/>
  </w:num>
  <w:num w:numId="8">
    <w:abstractNumId w:val="4"/>
  </w:num>
  <w:num w:numId="9">
    <w:abstractNumId w:val="5"/>
  </w:num>
  <w:num w:numId="10">
    <w:abstractNumId w:val="6"/>
  </w:num>
  <w:num w:numId="11">
    <w:abstractNumId w:val="5"/>
  </w:num>
  <w:num w:numId="12">
    <w:abstractNumId w:val="5"/>
  </w:num>
  <w:num w:numId="13">
    <w:abstractNumId w:val="5"/>
  </w:num>
  <w:num w:numId="14">
    <w:abstractNumId w:val="1"/>
  </w:num>
  <w:num w:numId="15">
    <w:abstractNumId w:val="8"/>
  </w:num>
  <w:num w:numId="16">
    <w:abstractNumId w:val="5"/>
  </w:num>
  <w:num w:numId="17">
    <w:abstractNumId w:val="5"/>
  </w:num>
  <w:num w:numId="18">
    <w:abstractNumId w:val="5"/>
  </w:num>
  <w:num w:numId="19">
    <w:abstractNumId w:val="5"/>
  </w:num>
  <w:num w:numId="20">
    <w:abstractNumId w:val="5"/>
  </w:num>
  <w:num w:numId="21">
    <w:abstractNumId w:val="7"/>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B2"/>
    <w:rsid w:val="00084938"/>
    <w:rsid w:val="000A1932"/>
    <w:rsid w:val="000A6632"/>
    <w:rsid w:val="000F05E0"/>
    <w:rsid w:val="00135028"/>
    <w:rsid w:val="001C159C"/>
    <w:rsid w:val="001F0EF7"/>
    <w:rsid w:val="0028277E"/>
    <w:rsid w:val="002B15EE"/>
    <w:rsid w:val="00303077"/>
    <w:rsid w:val="003225BA"/>
    <w:rsid w:val="003662C6"/>
    <w:rsid w:val="00397194"/>
    <w:rsid w:val="003A740C"/>
    <w:rsid w:val="003C67F3"/>
    <w:rsid w:val="00413EC8"/>
    <w:rsid w:val="004A478D"/>
    <w:rsid w:val="00531EF4"/>
    <w:rsid w:val="005649F1"/>
    <w:rsid w:val="005B3E71"/>
    <w:rsid w:val="00611307"/>
    <w:rsid w:val="00670C9B"/>
    <w:rsid w:val="006B4229"/>
    <w:rsid w:val="00745EAC"/>
    <w:rsid w:val="00752D57"/>
    <w:rsid w:val="007833DE"/>
    <w:rsid w:val="0090125A"/>
    <w:rsid w:val="00A74B5B"/>
    <w:rsid w:val="00AA2664"/>
    <w:rsid w:val="00AD590D"/>
    <w:rsid w:val="00AE7EB8"/>
    <w:rsid w:val="00AF3553"/>
    <w:rsid w:val="00B258CA"/>
    <w:rsid w:val="00B32A72"/>
    <w:rsid w:val="00CA6D0B"/>
    <w:rsid w:val="00CC1813"/>
    <w:rsid w:val="00CC7EE0"/>
    <w:rsid w:val="00D0273A"/>
    <w:rsid w:val="00D200E8"/>
    <w:rsid w:val="00DA7117"/>
    <w:rsid w:val="00E574F1"/>
    <w:rsid w:val="00E628B2"/>
    <w:rsid w:val="00E642D8"/>
    <w:rsid w:val="00F52E71"/>
    <w:rsid w:val="00F706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4"/>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paragraph" w:styleId="TOCHeading">
    <w:name w:val="TOC Heading"/>
    <w:basedOn w:val="Heading1"/>
    <w:next w:val="Normal"/>
    <w:uiPriority w:val="39"/>
    <w:unhideWhenUsed/>
    <w:qFormat/>
    <w:rsid w:val="00D0273A"/>
    <w:pPr>
      <w:keepNext/>
      <w:keepLines/>
      <w:pBdr>
        <w:bottom w:val="none" w:sz="0" w:space="0" w:color="auto"/>
      </w:pBdr>
      <w:tabs>
        <w:tab w:val="clear" w:pos="2410"/>
      </w:tab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bidi="ar-SA"/>
    </w:rPr>
  </w:style>
  <w:style w:type="paragraph" w:styleId="TOC1">
    <w:name w:val="toc 1"/>
    <w:basedOn w:val="Normal"/>
    <w:next w:val="Normal"/>
    <w:autoRedefine/>
    <w:uiPriority w:val="39"/>
    <w:unhideWhenUsed/>
    <w:rsid w:val="00D0273A"/>
    <w:pPr>
      <w:spacing w:after="100"/>
    </w:pPr>
  </w:style>
  <w:style w:type="paragraph" w:styleId="TOC2">
    <w:name w:val="toc 2"/>
    <w:basedOn w:val="Normal"/>
    <w:next w:val="Normal"/>
    <w:autoRedefine/>
    <w:uiPriority w:val="39"/>
    <w:unhideWhenUsed/>
    <w:rsid w:val="00D0273A"/>
    <w:pPr>
      <w:spacing w:after="100"/>
      <w:ind w:left="280"/>
    </w:pPr>
  </w:style>
  <w:style w:type="character" w:styleId="Hyperlink">
    <w:name w:val="Hyperlink"/>
    <w:basedOn w:val="DefaultParagraphFont"/>
    <w:uiPriority w:val="99"/>
    <w:unhideWhenUsed/>
    <w:rsid w:val="00D0273A"/>
    <w:rPr>
      <w:color w:val="0563C1" w:themeColor="hyperlink"/>
      <w:u w:val="single"/>
    </w:rPr>
  </w:style>
  <w:style w:type="character" w:customStyle="1" w:styleId="OptionalText">
    <w:name w:val="Optional Text"/>
    <w:basedOn w:val="DefaultParagraphFont"/>
    <w:rsid w:val="003662C6"/>
    <w:rPr>
      <w:sz w:val="22"/>
      <w:szCs w:val="22"/>
      <w:lang w:val="en-US" w:eastAsia="en-US" w:bidi="ar-SA"/>
    </w:rPr>
  </w:style>
  <w:style w:type="paragraph" w:styleId="BodyText2">
    <w:name w:val="Body Text 2"/>
    <w:basedOn w:val="BodyText"/>
    <w:link w:val="BodyText2Char"/>
    <w:rsid w:val="003662C6"/>
    <w:pPr>
      <w:spacing w:before="120" w:line="240" w:lineRule="auto"/>
      <w:ind w:left="720"/>
    </w:pPr>
    <w:rPr>
      <w:rFonts w:ascii="Calibri" w:eastAsia="Calibri" w:hAnsi="Calibri" w:cs="Calibri"/>
      <w:color w:val="auto"/>
      <w:sz w:val="22"/>
      <w:szCs w:val="22"/>
      <w:lang w:val="en-US" w:bidi="ar-SA"/>
    </w:rPr>
  </w:style>
  <w:style w:type="character" w:customStyle="1" w:styleId="BodyText2Char">
    <w:name w:val="Body Text 2 Char"/>
    <w:basedOn w:val="DefaultParagraphFont"/>
    <w:link w:val="BodyText2"/>
    <w:rsid w:val="003662C6"/>
    <w:rPr>
      <w:rFonts w:ascii="Calibri" w:eastAsia="Calibri" w:hAnsi="Calibri" w:cs="Calibri"/>
    </w:rPr>
  </w:style>
  <w:style w:type="paragraph" w:customStyle="1" w:styleId="Level1Heading">
    <w:name w:val="Level 1 Heading"/>
    <w:basedOn w:val="Normal"/>
    <w:rsid w:val="003662C6"/>
    <w:pPr>
      <w:keepNext/>
      <w:numPr>
        <w:numId w:val="9"/>
      </w:numPr>
      <w:spacing w:before="120" w:after="120" w:line="240" w:lineRule="auto"/>
      <w:outlineLvl w:val="2"/>
    </w:pPr>
    <w:rPr>
      <w:rFonts w:ascii="Calibri" w:eastAsia="Calibri" w:hAnsi="Calibri" w:cs="Calibri"/>
      <w:b/>
      <w:color w:val="auto"/>
      <w:sz w:val="22"/>
      <w:szCs w:val="22"/>
      <w:lang w:val="en-US" w:bidi="ar-SA"/>
    </w:rPr>
  </w:style>
  <w:style w:type="paragraph" w:customStyle="1" w:styleId="Level2Number">
    <w:name w:val="Level 2 Number"/>
    <w:basedOn w:val="BodyText2"/>
    <w:rsid w:val="003662C6"/>
    <w:pPr>
      <w:numPr>
        <w:ilvl w:val="1"/>
        <w:numId w:val="9"/>
      </w:numPr>
    </w:pPr>
  </w:style>
  <w:style w:type="paragraph" w:customStyle="1" w:styleId="Level3Number">
    <w:name w:val="Level 3 Number"/>
    <w:basedOn w:val="BodyText3"/>
    <w:rsid w:val="003662C6"/>
    <w:pPr>
      <w:numPr>
        <w:ilvl w:val="2"/>
        <w:numId w:val="9"/>
      </w:numPr>
      <w:spacing w:line="240" w:lineRule="auto"/>
    </w:pPr>
    <w:rPr>
      <w:rFonts w:ascii="Calibri" w:eastAsia="Calibri" w:hAnsi="Calibri" w:cs="Calibri"/>
      <w:color w:val="auto"/>
      <w:sz w:val="22"/>
      <w:szCs w:val="22"/>
      <w:lang w:val="en-US" w:bidi="ar-SA"/>
    </w:rPr>
  </w:style>
  <w:style w:type="paragraph" w:customStyle="1" w:styleId="Level4Number">
    <w:name w:val="Level 4 Number"/>
    <w:basedOn w:val="Normal"/>
    <w:rsid w:val="003662C6"/>
    <w:pPr>
      <w:numPr>
        <w:ilvl w:val="3"/>
        <w:numId w:val="9"/>
      </w:numPr>
      <w:spacing w:after="60" w:line="240" w:lineRule="auto"/>
    </w:pPr>
    <w:rPr>
      <w:rFonts w:ascii="Calibri" w:eastAsia="Calibri" w:hAnsi="Calibri" w:cs="Calibri"/>
      <w:color w:val="auto"/>
      <w:sz w:val="22"/>
      <w:szCs w:val="22"/>
      <w:lang w:val="en-US" w:bidi="ar-SA"/>
    </w:rPr>
  </w:style>
  <w:style w:type="paragraph" w:customStyle="1" w:styleId="Level5Number">
    <w:name w:val="Level 5 Number"/>
    <w:basedOn w:val="Normal"/>
    <w:rsid w:val="003662C6"/>
    <w:pPr>
      <w:numPr>
        <w:ilvl w:val="4"/>
        <w:numId w:val="9"/>
      </w:numPr>
      <w:spacing w:after="60" w:line="240" w:lineRule="auto"/>
    </w:pPr>
    <w:rPr>
      <w:rFonts w:ascii="Calibri" w:eastAsia="Calibri" w:hAnsi="Calibri" w:cs="Calibri"/>
      <w:color w:val="auto"/>
      <w:sz w:val="22"/>
      <w:szCs w:val="22"/>
      <w:lang w:val="en-US" w:bidi="ar-SA"/>
    </w:rPr>
  </w:style>
  <w:style w:type="paragraph" w:customStyle="1" w:styleId="Level6Number">
    <w:name w:val="Level 6 Number"/>
    <w:basedOn w:val="Normal"/>
    <w:rsid w:val="003662C6"/>
    <w:pPr>
      <w:numPr>
        <w:ilvl w:val="5"/>
        <w:numId w:val="9"/>
      </w:numPr>
      <w:spacing w:after="60" w:line="240" w:lineRule="auto"/>
    </w:pPr>
    <w:rPr>
      <w:rFonts w:ascii="Calibri" w:eastAsia="Calibri" w:hAnsi="Calibri" w:cs="Calibri"/>
      <w:color w:val="auto"/>
      <w:sz w:val="22"/>
      <w:szCs w:val="22"/>
      <w:lang w:val="en-US" w:bidi="ar-SA"/>
    </w:rPr>
  </w:style>
  <w:style w:type="paragraph" w:customStyle="1" w:styleId="Level7Number">
    <w:name w:val="Level 7 Number"/>
    <w:basedOn w:val="Normal"/>
    <w:rsid w:val="003662C6"/>
    <w:pPr>
      <w:numPr>
        <w:ilvl w:val="6"/>
        <w:numId w:val="9"/>
      </w:numPr>
      <w:spacing w:after="60" w:line="240" w:lineRule="auto"/>
    </w:pPr>
    <w:rPr>
      <w:rFonts w:ascii="Calibri" w:eastAsia="Calibri" w:hAnsi="Calibri" w:cs="Calibri"/>
      <w:color w:val="auto"/>
      <w:sz w:val="22"/>
      <w:szCs w:val="22"/>
      <w:lang w:val="en-US" w:bidi="ar-SA"/>
    </w:rPr>
  </w:style>
  <w:style w:type="paragraph" w:styleId="BodyText">
    <w:name w:val="Body Text"/>
    <w:basedOn w:val="Normal"/>
    <w:link w:val="BodyTextChar"/>
    <w:uiPriority w:val="99"/>
    <w:semiHidden/>
    <w:unhideWhenUsed/>
    <w:rsid w:val="003662C6"/>
    <w:pPr>
      <w:spacing w:after="120"/>
    </w:pPr>
  </w:style>
  <w:style w:type="character" w:customStyle="1" w:styleId="BodyTextChar">
    <w:name w:val="Body Text Char"/>
    <w:basedOn w:val="DefaultParagraphFont"/>
    <w:link w:val="BodyText"/>
    <w:uiPriority w:val="99"/>
    <w:semiHidden/>
    <w:rsid w:val="003662C6"/>
    <w:rPr>
      <w:rFonts w:ascii="Source Sans Pro" w:hAnsi="Source Sans Pro"/>
      <w:color w:val="262626" w:themeColor="text1" w:themeTint="D9"/>
      <w:sz w:val="28"/>
      <w:szCs w:val="28"/>
      <w:lang w:val="en-GB" w:bidi="he-IL"/>
    </w:rPr>
  </w:style>
  <w:style w:type="paragraph" w:styleId="BodyText3">
    <w:name w:val="Body Text 3"/>
    <w:basedOn w:val="Normal"/>
    <w:link w:val="BodyText3Char"/>
    <w:uiPriority w:val="99"/>
    <w:semiHidden/>
    <w:unhideWhenUsed/>
    <w:rsid w:val="003662C6"/>
    <w:pPr>
      <w:spacing w:after="120"/>
    </w:pPr>
    <w:rPr>
      <w:sz w:val="16"/>
      <w:szCs w:val="16"/>
    </w:rPr>
  </w:style>
  <w:style w:type="character" w:customStyle="1" w:styleId="BodyText3Char">
    <w:name w:val="Body Text 3 Char"/>
    <w:basedOn w:val="DefaultParagraphFont"/>
    <w:link w:val="BodyText3"/>
    <w:uiPriority w:val="99"/>
    <w:semiHidden/>
    <w:rsid w:val="003662C6"/>
    <w:rPr>
      <w:rFonts w:ascii="Source Sans Pro" w:hAnsi="Source Sans Pro"/>
      <w:color w:val="262626" w:themeColor="text1" w:themeTint="D9"/>
      <w:sz w:val="16"/>
      <w:szCs w:val="16"/>
      <w:lang w:val="en-GB" w:bidi="he-IL"/>
    </w:rPr>
  </w:style>
  <w:style w:type="character" w:customStyle="1" w:styleId="InsertText">
    <w:name w:val="Insert Text"/>
    <w:basedOn w:val="DefaultParagraphFont"/>
    <w:rsid w:val="00397194"/>
    <w:rPr>
      <w:i/>
      <w:sz w:val="22"/>
      <w:szCs w:val="22"/>
      <w:lang w:val="en-US" w:eastAsia="en-US" w:bidi="ar-SA"/>
    </w:rPr>
  </w:style>
  <w:style w:type="paragraph" w:customStyle="1" w:styleId="ColorfulList-Accent11">
    <w:name w:val="Colorful List - Accent 11"/>
    <w:basedOn w:val="Normal"/>
    <w:uiPriority w:val="34"/>
    <w:qFormat/>
    <w:rsid w:val="007833DE"/>
    <w:pPr>
      <w:spacing w:after="160"/>
      <w:ind w:left="720"/>
      <w:contextualSpacing/>
    </w:pPr>
    <w:rPr>
      <w:rFonts w:asciiTheme="minorHAnsi" w:hAnsiTheme="minorHAnsi"/>
      <w:color w:val="auto"/>
      <w:sz w:val="22"/>
      <w:szCs w:val="22"/>
      <w:lang w:bidi="ar-SA"/>
    </w:rPr>
  </w:style>
  <w:style w:type="character" w:customStyle="1" w:styleId="apple-tab-span">
    <w:name w:val="apple-tab-span"/>
    <w:basedOn w:val="DefaultParagraphFont"/>
    <w:rsid w:val="00F7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 w:id="1355375422">
      <w:bodyDiv w:val="1"/>
      <w:marLeft w:val="0"/>
      <w:marRight w:val="0"/>
      <w:marTop w:val="0"/>
      <w:marBottom w:val="0"/>
      <w:divBdr>
        <w:top w:val="none" w:sz="0" w:space="0" w:color="auto"/>
        <w:left w:val="none" w:sz="0" w:space="0" w:color="auto"/>
        <w:bottom w:val="none" w:sz="0" w:space="0" w:color="auto"/>
        <w:right w:val="none" w:sz="0" w:space="0" w:color="auto"/>
      </w:divBdr>
      <w:divsChild>
        <w:div w:id="161540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0522-E2EA-4542-BB23-424B9586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emilyrjaffe</cp:lastModifiedBy>
  <cp:revision>5</cp:revision>
  <dcterms:created xsi:type="dcterms:W3CDTF">2017-12-31T14:20:00Z</dcterms:created>
  <dcterms:modified xsi:type="dcterms:W3CDTF">2017-12-31T14:53:00Z</dcterms:modified>
</cp:coreProperties>
</file>